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Willemsen-van Ekeris schrijft over rouw in dichtbundel “Het blad brak”</w:t>
      </w:r>
    </w:p>
    <w:p>
      <w:pPr/>
      <w:r>
        <w:rPr>
          <w:sz w:val="28"/>
          <w:szCs w:val="28"/>
          <w:b w:val="1"/>
          <w:bCs w:val="1"/>
        </w:rPr>
        <w:t xml:space="preserve">In de poëziebundel “Het blad brak” schrijft Lydia Willemsen-van Ekeris over rouw, verlies en de zoektocht naar betekenis. De bundel bestaat uit korte, persoonlijke gedichten waarin verdriet, gemis, geloof en hoop samenkomen.</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Volgens Willemsen-van Ekeris ontstonden de gedichten vanuit zowel persoonlijke ervaringen als haar werk als verpleegkundige. “</w:t>
      </w:r>
    </w:p>
    <w:p>
      <w:pPr/>
      <w:r>
        <w:rPr>
          <w:i w:val="1"/>
          <w:iCs w:val="1"/>
        </w:rPr>
        <w:t xml:space="preserve">In mijn werk als verpleegkundige kreeg ik er veel mee te maken, maar zeker ook in mijn persoonlijke leven</w:t>
      </w:r>
    </w:p>
    <w:p>
      <w:pPr/>
      <w:r>
        <w:rPr/>
        <w:t xml:space="preserve">.” Het schrijven hielp haar om gevoelens rondom verlies een plek te geven. “</w:t>
      </w:r>
    </w:p>
    <w:p>
      <w:pPr/>
      <w:r>
        <w:rPr>
          <w:i w:val="1"/>
          <w:iCs w:val="1"/>
        </w:rPr>
        <w:t xml:space="preserve">Het dichten hielp me om het rauwe een plek te geven</w:t>
      </w:r>
    </w:p>
    <w:p>
      <w:pPr/>
      <w:r>
        <w:rPr/>
        <w:t xml:space="preserve">.”</w:t>
      </w:r>
    </w:p>
    <w:p>
      <w:pPr/>
      <w:r>
        <w:rPr/>
        <w:t xml:space="preserve">De bundel wil geen pasklare antwoorden geven, maar ruimte bieden aan herkenning en stilstand. Willemsen-van Ekeris beschrijft schrijven als een manier om te verwerken en dichter bij de waarheid te komen. “</w:t>
      </w:r>
    </w:p>
    <w:p>
      <w:pPr/>
      <w:r>
        <w:rPr>
          <w:i w:val="1"/>
          <w:iCs w:val="1"/>
        </w:rPr>
        <w:t xml:space="preserve">Schrijven is voor mij vaak zoeken naar waarheid en een manier van verwerken</w:t>
      </w:r>
    </w:p>
    <w:p>
      <w:pPr/>
      <w:r>
        <w:rPr/>
        <w:t xml:space="preserve">.”</w:t>
      </w:r>
    </w:p>
    <w:p>
      <w:pPr/>
      <w:r>
        <w:rPr/>
        <w:t xml:space="preserve">In “Het blad brak” komen verschillende vormen van rouw aan bod: verlies van mensen, verdriet in het dagelijks leven en de zoektocht naar draagkracht. Tegelijkertijd speelt geloof een belangrijke rol in de bundel. “</w:t>
      </w:r>
    </w:p>
    <w:p>
      <w:pPr/>
      <w:r>
        <w:rPr>
          <w:i w:val="1"/>
          <w:iCs w:val="1"/>
        </w:rPr>
        <w:t xml:space="preserve">Mijn boek toont de vele facetten van rouw en laat het rauwe ook rauw. Gelukkig biedt het ook troost</w:t>
      </w:r>
    </w:p>
    <w:p>
      <w:pPr/>
      <w:r>
        <w:rPr/>
        <w:t xml:space="preserve">.”</w:t>
      </w:r>
    </w:p>
    <w:p>
      <w:pPr/>
      <w:r>
        <w:rPr/>
        <w:t xml:space="preserve">Met “Het blad brak” brengt Lydia Willemsen-van Ekeris een toegankelijke dichtbundel voor lezers die herkenning zoeken in thema’s als verlies, liefde, geloof en veerkracht.</w:t>
      </w:r>
    </w:p>
    <w:p>
      <w:pPr/>
      <w:r>
        <w:rPr>
          <w:b w:val="1"/>
          <w:bCs w:val="1"/>
        </w:rPr>
        <w:t xml:space="preserve">Over het boek</w:t>
      </w:r>
    </w:p>
    <w:p>
      <w:pPr/>
      <w:r>
        <w:rPr/>
        <w:t xml:space="preserve">Titel: Het blad brak</w:t>
      </w:r>
    </w:p>
    <w:p>
      <w:pPr/>
      <w:r>
        <w:rPr/>
        <w:t xml:space="preserve">Auteur: Lydia Willemsen-van Ekeris</w:t>
      </w:r>
    </w:p>
    <w:p>
      <w:pPr/>
      <w:r>
        <w:rPr/>
        <w:t xml:space="preserve">ISBN: 978-94-93500-28-0</w:t>
      </w:r>
    </w:p>
    <w:p>
      <w:pPr/>
      <w:r>
        <w:rPr>
          <w:b w:val="1"/>
          <w:bCs w:val="1"/>
        </w:rPr>
        <w:t xml:space="preserve">Noot voor de redactie</w:t>
      </w:r>
    </w:p>
    <w:p>
      <w:pPr/>
      <w:r>
        <w:rPr/>
        <w:t xml:space="preserve">Journalisten, redacties en recensenten kunnen een gratis recensie-exemplaar aanvragen. Een interview met Lydia Willemsen-van Ekeris is eveneens mogelijk.</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willemsen-van-ekeris-schrijft-over-rouw-in-dichtbundel-het-blad-brak"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2026-05-19T18:17:33+02:00</dcterms:created>
  <dcterms:modified xsi:type="dcterms:W3CDTF">2026-05-19T18:17:33+02:00</dcterms:modified>
</cp:coreProperties>
</file>

<file path=docProps/custom.xml><?xml version="1.0" encoding="utf-8"?>
<Properties xmlns="http://schemas.openxmlformats.org/officeDocument/2006/custom-properties" xmlns:vt="http://schemas.openxmlformats.org/officeDocument/2006/docPropsVTypes"/>
</file>