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Nederlander in Vlaanderen Hans Egelmeer publiceert zijn eerste kinderboek</w:t>
      </w:r>
    </w:p>
    <w:p>
      <w:pPr/>
      <w:r>
        <w:rPr>
          <w:sz w:val="28"/>
          <w:szCs w:val="28"/>
          <w:b w:val="1"/>
          <w:bCs w:val="1"/>
        </w:rPr>
        <w:t xml:space="preserve">Hans Egelmeer, Nederlander in Vlaanderen, debuteert als kinderboekenschrijver met 'Aap en Beer &amp; de Bron van Kennis' + een avontuurlijk verhaal over nieuwsgierigheid, vriendschap en de moed om het onbekende tegemoet te gaan, uitgegeven door Uitgeverij Calidris.</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In dit kinderboek krijgt Aap een droom over het land waar de Zon nooit ondergaat, waar de mythische Bron van Wijsheid en Kennis te vinden zou zijn. Samen met zijn vriend Beer gaat hij op pad. Onderweg trotseren ze woestijnen, stormen en gevaarlijke dieren, maar ontmoeten ze ook nieuwe vrienden zoals Croc, Struis en Olifant. Hun tocht wordt niet alleen een spannende reis vol gevaren en onverwachte wendingen, maar ook een zoektocht naar zichzelf en de kracht van vriendschap en vertrouwen.</w:t>
      </w:r>
    </w:p>
    <w:p>
      <w:pPr/>
      <w:r>
        <w:rPr/>
        <w:t xml:space="preserve">Hans Egelmeer, Nederlander in Vlaanderen, schrijft al langer poëzie en korte verhalen. Aap en Beer &amp; de Bron van Kennis is zijn eerste kinderboek. Over zijn inspiratie vertelt hij: “V</w:t>
      </w:r>
    </w:p>
    <w:p>
      <w:pPr/>
      <w:r>
        <w:rPr>
          <w:i w:val="1"/>
          <w:iCs w:val="1"/>
        </w:rPr>
        <w:t xml:space="preserve">ertrekpunt waren een droom en belevenissen die ik als kind ooit gehad had, waardoor het schrijven makkelijk verliep</w:t>
      </w:r>
    </w:p>
    <w:p>
      <w:pPr/>
      <w:r>
        <w:rPr/>
        <w:t xml:space="preserve">.” Ook de geboorte van zijn kleinkind speelde een rol: “</w:t>
      </w:r>
    </w:p>
    <w:p>
      <w:pPr/>
      <w:r>
        <w:rPr>
          <w:i w:val="1"/>
          <w:iCs w:val="1"/>
        </w:rPr>
        <w:t xml:space="preserve">Leek me leuk straks voor te lezen uit eigen werk. En dat ze de verhalen later natuurlijk zelf zou gaan lezen</w:t>
      </w:r>
    </w:p>
    <w:p>
      <w:pPr/>
      <w:r>
        <w:rPr/>
        <w:t xml:space="preserve">.”</w:t>
      </w:r>
    </w:p>
    <w:p>
      <w:pPr/>
      <w:r>
        <w:rPr/>
        <w:t xml:space="preserve">Met humor, onverwachte plotwendingen en levendige dialogen nodigt het boek kinderen uit om nieuwsgierig te blijven en het avontuur aan te gaan. Zoals Egelmeer zelf zegt: “</w:t>
      </w:r>
    </w:p>
    <w:p>
      <w:pPr/>
      <w:r>
        <w:rPr>
          <w:i w:val="1"/>
          <w:iCs w:val="1"/>
        </w:rPr>
        <w:t xml:space="preserve">Het boek nodigt kinderen en hun ouders uit om vooral nieuwsgierig te blijven. Nieuwsgierig naar wat een grote reis voor iemand kan betekenen, of naar wat een andere omgeving kan doen. Leef het leven met lef</w:t>
      </w:r>
    </w:p>
    <w:p>
      <w:pPr/>
      <w:r>
        <w:rPr/>
        <w:t xml:space="preserve">.”</w:t>
      </w:r>
    </w:p>
    <w:p>
      <w:pPr/>
      <w:r>
        <w:rPr>
          <w:b w:val="1"/>
          <w:bCs w:val="1"/>
        </w:rPr>
        <w:t xml:space="preserve">Over het boek</w:t>
      </w:r>
    </w:p>
    <w:p>
      <w:pPr>
        <w:numPr>
          <w:ilvl w:val="0"/>
          <w:numId w:val="1"/>
        </w:numPr>
      </w:pPr>
      <w:r>
        <w:rPr>
          <w:b w:val="1"/>
          <w:bCs w:val="1"/>
        </w:rPr>
        <w:t xml:space="preserve">Titel: </w:t>
      </w:r>
      <w:r>
        <w:rPr/>
        <w:t xml:space="preserve">Aap en Beer &amp; de Bron van Kennis</w:t>
      </w:r>
    </w:p>
    <w:p>
      <w:pPr>
        <w:numPr>
          <w:ilvl w:val="0"/>
          <w:numId w:val="1"/>
        </w:numPr>
      </w:pPr>
      <w:r>
        <w:rPr>
          <w:b w:val="1"/>
          <w:bCs w:val="1"/>
        </w:rPr>
        <w:t xml:space="preserve">Auteur: </w:t>
      </w:r>
      <w:r>
        <w:rPr/>
        <w:t xml:space="preserve">Hans Egelmeer</w:t>
      </w:r>
    </w:p>
    <w:p>
      <w:pPr>
        <w:numPr>
          <w:ilvl w:val="0"/>
          <w:numId w:val="1"/>
        </w:numPr>
      </w:pPr>
      <w:r>
        <w:rPr>
          <w:b w:val="1"/>
          <w:bCs w:val="1"/>
        </w:rPr>
        <w:t xml:space="preserve">Genre:</w:t>
      </w:r>
      <w:r>
        <w:rPr/>
        <w:t xml:space="preserve"> Kinderboek</w:t>
      </w:r>
    </w:p>
    <w:p>
      <w:pPr>
        <w:numPr>
          <w:ilvl w:val="0"/>
          <w:numId w:val="1"/>
        </w:numPr>
      </w:pPr>
      <w:r>
        <w:rPr>
          <w:b w:val="1"/>
          <w:bCs w:val="1"/>
        </w:rPr>
        <w:t xml:space="preserve">ISBN: </w:t>
      </w:r>
      <w:r>
        <w:rPr/>
        <w:t xml:space="preserve">9789083556628</w:t>
      </w:r>
    </w:p>
    <w:p>
      <w:pPr/>
      <w:r>
        <w:rPr>
          <w:b w:val="1"/>
          <w:bCs w:val="1"/>
        </w:rPr>
        <w:t xml:space="preserve">Noot voor de redactie</w:t>
      </w:r>
    </w:p>
    <w:p>
      <w:pPr/>
      <w:r>
        <w:rPr/>
        <w:t xml:space="preserve">Journalisten, redacties en recensenten kunnen een gratis recensie-exemplaar aanvragen. Een interview met Hans Egelmeer is eveneens mogelijk.</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begeleiding.&lt;br /&gt;
&lt;br /&gt;
www.uitgeverijcalidris.nl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 6 330 357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6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nederlander-in-vlaanderen-hans-egelmeer-publiceert-zijn-eerste-kinderboek"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2026-05-19T19:29:15+02:00</dcterms:created>
  <dcterms:modified xsi:type="dcterms:W3CDTF">2026-05-19T19:29:15+02:00</dcterms:modified>
</cp:coreProperties>
</file>

<file path=docProps/custom.xml><?xml version="1.0" encoding="utf-8"?>
<Properties xmlns="http://schemas.openxmlformats.org/officeDocument/2006/custom-properties" xmlns:vt="http://schemas.openxmlformats.org/officeDocument/2006/docPropsVTypes"/>
</file>